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C7AB" w14:textId="7B14B538" w:rsidR="00037279" w:rsidRPr="004D397F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5D7C7AC9" w:rsidR="000C3786" w:rsidRPr="00961AF5" w:rsidRDefault="00AA1947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ČTVRTEK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>
        <w:rPr>
          <w:rFonts w:cstheme="minorHAnsi"/>
          <w:b/>
          <w:bCs/>
          <w:sz w:val="26"/>
          <w:szCs w:val="26"/>
        </w:rPr>
        <w:t>2</w:t>
      </w:r>
      <w:r w:rsidR="00EF7542">
        <w:rPr>
          <w:rFonts w:cstheme="minorHAnsi"/>
          <w:b/>
          <w:bCs/>
          <w:sz w:val="26"/>
          <w:szCs w:val="26"/>
        </w:rPr>
        <w:t xml:space="preserve">. </w:t>
      </w:r>
      <w:r>
        <w:rPr>
          <w:rFonts w:cstheme="minorHAnsi"/>
          <w:b/>
          <w:bCs/>
          <w:sz w:val="26"/>
          <w:szCs w:val="26"/>
        </w:rPr>
        <w:t>4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453A0EF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F21101">
        <w:rPr>
          <w:rFonts w:cstheme="minorHAnsi"/>
          <w:bCs/>
          <w:sz w:val="26"/>
          <w:szCs w:val="26"/>
        </w:rPr>
        <w:t>o</w:t>
      </w:r>
      <w:r w:rsidR="00466251">
        <w:rPr>
          <w:rFonts w:cstheme="minorHAnsi"/>
          <w:bCs/>
          <w:sz w:val="26"/>
          <w:szCs w:val="26"/>
        </w:rPr>
        <w:t>d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0E68AB40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607E812D" w14:textId="77777777" w:rsidR="00320E57" w:rsidRDefault="00320E57" w:rsidP="00D16F0B">
      <w:pPr>
        <w:pStyle w:val="Default"/>
        <w:jc w:val="center"/>
        <w:rPr>
          <w:rFonts w:cstheme="minorHAnsi"/>
          <w:bCs/>
          <w:sz w:val="26"/>
          <w:szCs w:val="26"/>
        </w:rPr>
      </w:pPr>
    </w:p>
    <w:p w14:paraId="1B2FFD9C" w14:textId="78324870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90DB6AF" w14:textId="77777777" w:rsidR="00320E57" w:rsidRDefault="00AA1947" w:rsidP="0032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b/>
          <w:color w:val="C00000"/>
          <w:sz w:val="24"/>
          <w:szCs w:val="24"/>
        </w:rPr>
      </w:pPr>
      <w:r w:rsidRPr="00AA1947">
        <w:rPr>
          <w:rFonts w:ascii="Century Gothic" w:hAnsi="Century Gothic"/>
          <w:bCs/>
          <w:sz w:val="24"/>
          <w:szCs w:val="24"/>
        </w:rPr>
        <w:t xml:space="preserve">Oznamujeme občanům, že </w:t>
      </w:r>
      <w:r w:rsidRPr="00AA1947">
        <w:rPr>
          <w:rFonts w:ascii="Century Gothic" w:hAnsi="Century Gothic"/>
          <w:b/>
          <w:sz w:val="24"/>
          <w:szCs w:val="24"/>
        </w:rPr>
        <w:t>svoz bioodpadu</w:t>
      </w:r>
      <w:r w:rsidRPr="00AA1947">
        <w:rPr>
          <w:rFonts w:ascii="Century Gothic" w:hAnsi="Century Gothic"/>
          <w:bCs/>
          <w:sz w:val="24"/>
          <w:szCs w:val="24"/>
        </w:rPr>
        <w:t xml:space="preserve"> </w:t>
      </w:r>
      <w:r w:rsidR="00320E57">
        <w:rPr>
          <w:rFonts w:ascii="Century Gothic" w:hAnsi="Century Gothic"/>
          <w:bCs/>
          <w:sz w:val="24"/>
          <w:szCs w:val="24"/>
        </w:rPr>
        <w:t xml:space="preserve">dle plánu </w:t>
      </w:r>
      <w:r w:rsidRPr="00AA1947">
        <w:rPr>
          <w:rFonts w:ascii="Century Gothic" w:hAnsi="Century Gothic"/>
          <w:bCs/>
          <w:sz w:val="24"/>
          <w:szCs w:val="24"/>
        </w:rPr>
        <w:t xml:space="preserve">poprvé proběhne </w:t>
      </w:r>
      <w:r w:rsidRPr="00AA1947">
        <w:rPr>
          <w:rFonts w:ascii="Century Gothic" w:hAnsi="Century Gothic"/>
          <w:b/>
          <w:color w:val="C00000"/>
          <w:sz w:val="24"/>
          <w:szCs w:val="24"/>
        </w:rPr>
        <w:t xml:space="preserve">v pátek </w:t>
      </w:r>
    </w:p>
    <w:p w14:paraId="3C11F7C9" w14:textId="5E261756" w:rsidR="00B92CA3" w:rsidRPr="00320E57" w:rsidRDefault="00AA1947" w:rsidP="00320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rPr>
          <w:rFonts w:ascii="Century Gothic" w:hAnsi="Century Gothic"/>
          <w:bCs/>
          <w:color w:val="C00000"/>
          <w:sz w:val="24"/>
          <w:szCs w:val="24"/>
        </w:rPr>
      </w:pPr>
      <w:r w:rsidRPr="00AA1947">
        <w:rPr>
          <w:rFonts w:ascii="Century Gothic" w:hAnsi="Century Gothic"/>
          <w:b/>
          <w:color w:val="C00000"/>
          <w:sz w:val="24"/>
          <w:szCs w:val="24"/>
        </w:rPr>
        <w:t>3. dubna</w:t>
      </w:r>
      <w:r w:rsidRPr="00AA1947">
        <w:rPr>
          <w:rFonts w:ascii="Century Gothic" w:hAnsi="Century Gothic"/>
          <w:bCs/>
          <w:color w:val="C00000"/>
          <w:sz w:val="24"/>
          <w:szCs w:val="24"/>
        </w:rPr>
        <w:t xml:space="preserve"> </w:t>
      </w:r>
      <w:bookmarkStart w:id="0" w:name="_GoBack"/>
      <w:bookmarkEnd w:id="0"/>
      <w:r w:rsidRPr="00AA1947">
        <w:rPr>
          <w:rFonts w:ascii="Century Gothic" w:hAnsi="Century Gothic"/>
          <w:bCs/>
          <w:sz w:val="24"/>
          <w:szCs w:val="24"/>
        </w:rPr>
        <w:t>a následně co 14 dní vždy v</w:t>
      </w:r>
      <w:r>
        <w:rPr>
          <w:rFonts w:ascii="Century Gothic" w:hAnsi="Century Gothic"/>
          <w:bCs/>
          <w:sz w:val="24"/>
          <w:szCs w:val="24"/>
        </w:rPr>
        <w:t> </w:t>
      </w:r>
      <w:r w:rsidRPr="00AA1947">
        <w:rPr>
          <w:rFonts w:ascii="Century Gothic" w:hAnsi="Century Gothic"/>
          <w:bCs/>
          <w:sz w:val="24"/>
          <w:szCs w:val="24"/>
        </w:rPr>
        <w:t>pátek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6B4716AF" w14:textId="77777777" w:rsidR="00AA1947" w:rsidRPr="00AA1947" w:rsidRDefault="00AA1947" w:rsidP="00C75D99">
      <w:pPr>
        <w:spacing w:after="0"/>
        <w:rPr>
          <w:rFonts w:ascii="Century Gothic" w:hAnsi="Century Gothic"/>
          <w:b/>
          <w:color w:val="C00000"/>
          <w:sz w:val="24"/>
          <w:szCs w:val="24"/>
        </w:rPr>
      </w:pPr>
    </w:p>
    <w:p w14:paraId="65933450" w14:textId="77777777" w:rsidR="00DF3AF5" w:rsidRDefault="0021446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Upozorňujeme občany, že dle nařízení vlády a krizového štábu </w:t>
      </w:r>
      <w:r w:rsidR="003D1879">
        <w:rPr>
          <w:rFonts w:ascii="Century Gothic" w:hAnsi="Century Gothic"/>
          <w:bCs/>
          <w:sz w:val="24"/>
          <w:szCs w:val="24"/>
        </w:rPr>
        <w:t>je</w:t>
      </w:r>
      <w:r w:rsidRPr="00B92CA3">
        <w:rPr>
          <w:rFonts w:ascii="Century Gothic" w:hAnsi="Century Gothic"/>
          <w:b/>
          <w:sz w:val="24"/>
          <w:szCs w:val="24"/>
        </w:rPr>
        <w:t xml:space="preserve"> Obecní úřad Přáslavice </w:t>
      </w:r>
      <w:r w:rsidR="003D1879">
        <w:rPr>
          <w:rFonts w:ascii="Century Gothic" w:hAnsi="Century Gothic"/>
          <w:b/>
          <w:color w:val="C00000"/>
          <w:sz w:val="24"/>
          <w:szCs w:val="24"/>
        </w:rPr>
        <w:t xml:space="preserve">do odvolání </w:t>
      </w:r>
      <w:r w:rsidR="00725814" w:rsidRPr="00DF3AF5">
        <w:rPr>
          <w:rFonts w:ascii="Century Gothic" w:hAnsi="Century Gothic"/>
          <w:b/>
          <w:color w:val="C00000"/>
          <w:sz w:val="24"/>
          <w:szCs w:val="24"/>
        </w:rPr>
        <w:t>PRO VEŘEJNOST</w:t>
      </w:r>
      <w:r w:rsidR="009946E3" w:rsidRPr="00DF3AF5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="00725814" w:rsidRPr="00DF3AF5">
        <w:rPr>
          <w:rFonts w:ascii="Century Gothic" w:hAnsi="Century Gothic"/>
          <w:b/>
          <w:color w:val="C00000"/>
          <w:sz w:val="24"/>
          <w:szCs w:val="24"/>
        </w:rPr>
        <w:t>ZCELA UZAVŘEN</w:t>
      </w:r>
      <w:r w:rsidRPr="00B92CA3">
        <w:rPr>
          <w:rFonts w:ascii="Century Gothic" w:hAnsi="Century Gothic"/>
          <w:bCs/>
          <w:sz w:val="24"/>
          <w:szCs w:val="24"/>
        </w:rPr>
        <w:t xml:space="preserve">. </w:t>
      </w:r>
    </w:p>
    <w:p w14:paraId="45395FDE" w14:textId="595EC403" w:rsidR="00EA72D5" w:rsidRDefault="00214467" w:rsidP="00E027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2F5496" w:themeColor="accent5" w:themeShade="BF"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>Obecní úřad můžete kontaktovat telefonicky na čísle</w:t>
      </w:r>
      <w:r w:rsidR="00DF3AF5">
        <w:rPr>
          <w:rFonts w:ascii="Century Gothic" w:hAnsi="Century Gothic"/>
          <w:bCs/>
          <w:sz w:val="24"/>
          <w:szCs w:val="24"/>
        </w:rPr>
        <w:t>ch</w:t>
      </w:r>
      <w:r w:rsidR="00725814" w:rsidRPr="00B92CA3">
        <w:rPr>
          <w:rFonts w:ascii="Century Gothic" w:hAnsi="Century Gothic"/>
          <w:bCs/>
          <w:sz w:val="24"/>
          <w:szCs w:val="24"/>
        </w:rPr>
        <w:t>:</w:t>
      </w:r>
      <w:r w:rsidRPr="00B92CA3">
        <w:rPr>
          <w:rFonts w:ascii="Century Gothic" w:hAnsi="Century Gothic"/>
          <w:bCs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587</w:t>
      </w:r>
      <w:r w:rsidR="003D1879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408</w:t>
      </w:r>
      <w:r w:rsidR="00725814" w:rsidRPr="00B92CA3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870</w:t>
      </w:r>
      <w:r w:rsidRPr="00B92CA3">
        <w:rPr>
          <w:rFonts w:ascii="Century Gothic" w:hAnsi="Century Gothic"/>
          <w:bCs/>
          <w:sz w:val="24"/>
          <w:szCs w:val="24"/>
        </w:rPr>
        <w:t xml:space="preserve"> nebo</w:t>
      </w:r>
      <w:r w:rsidR="00DF3AF5">
        <w:rPr>
          <w:rFonts w:ascii="Century Gothic" w:hAnsi="Century Gothic"/>
          <w:bCs/>
          <w:sz w:val="24"/>
          <w:szCs w:val="24"/>
        </w:rPr>
        <w:t xml:space="preserve"> </w:t>
      </w:r>
      <w:r w:rsidR="00DF3AF5" w:rsidRPr="00DF3AF5">
        <w:rPr>
          <w:rFonts w:ascii="Century Gothic" w:hAnsi="Century Gothic"/>
          <w:b/>
          <w:sz w:val="24"/>
          <w:szCs w:val="24"/>
        </w:rPr>
        <w:t>733 624 151</w:t>
      </w:r>
      <w:r w:rsidRPr="00B92CA3">
        <w:rPr>
          <w:rFonts w:ascii="Century Gothic" w:hAnsi="Century Gothic"/>
          <w:bCs/>
          <w:sz w:val="24"/>
          <w:szCs w:val="24"/>
        </w:rPr>
        <w:t xml:space="preserve"> </w:t>
      </w:r>
      <w:r w:rsidR="00DF3AF5">
        <w:rPr>
          <w:rFonts w:ascii="Century Gothic" w:hAnsi="Century Gothic"/>
          <w:bCs/>
          <w:sz w:val="24"/>
          <w:szCs w:val="24"/>
        </w:rPr>
        <w:t xml:space="preserve">nebo </w:t>
      </w:r>
      <w:r w:rsidRPr="00B92CA3">
        <w:rPr>
          <w:rFonts w:ascii="Century Gothic" w:hAnsi="Century Gothic"/>
          <w:bCs/>
          <w:sz w:val="24"/>
          <w:szCs w:val="24"/>
        </w:rPr>
        <w:t>e-mailem</w:t>
      </w:r>
      <w:r w:rsidR="00DF3AF5">
        <w:rPr>
          <w:rFonts w:ascii="Century Gothic" w:hAnsi="Century Gothic"/>
          <w:bCs/>
          <w:sz w:val="24"/>
          <w:szCs w:val="24"/>
        </w:rPr>
        <w:t xml:space="preserve"> </w:t>
      </w:r>
      <w:hyperlink r:id="rId9" w:history="1">
        <w:r w:rsidR="00466251" w:rsidRPr="00AC5A68">
          <w:rPr>
            <w:rStyle w:val="Hypertextovodkaz"/>
            <w:rFonts w:ascii="Century Gothic" w:hAnsi="Century Gothic"/>
            <w:b/>
            <w:sz w:val="24"/>
            <w:szCs w:val="24"/>
          </w:rPr>
          <w:t>obecpraslavice@email.cz</w:t>
        </w:r>
      </w:hyperlink>
      <w:r w:rsidRPr="0057716D">
        <w:rPr>
          <w:rFonts w:ascii="Century Gothic" w:hAnsi="Century Gothic"/>
          <w:b/>
          <w:color w:val="2F5496" w:themeColor="accent5" w:themeShade="BF"/>
          <w:sz w:val="24"/>
          <w:szCs w:val="24"/>
        </w:rPr>
        <w:t xml:space="preserve"> </w:t>
      </w:r>
    </w:p>
    <w:p w14:paraId="3D1E0315" w14:textId="77777777" w:rsidR="00466251" w:rsidRPr="0057716D" w:rsidRDefault="00466251" w:rsidP="00E027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2F5496" w:themeColor="accent5" w:themeShade="BF"/>
          <w:sz w:val="24"/>
          <w:szCs w:val="24"/>
        </w:rPr>
      </w:pPr>
    </w:p>
    <w:p w14:paraId="5A3EB1A6" w14:textId="3F312627" w:rsidR="00E02744" w:rsidRDefault="00E02744" w:rsidP="00AA19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/>
        <w:rPr>
          <w:rFonts w:ascii="Century Gothic" w:hAnsi="Century Gothic"/>
          <w:b/>
          <w:color w:val="C00000"/>
          <w:sz w:val="24"/>
          <w:szCs w:val="24"/>
        </w:rPr>
      </w:pPr>
      <w:r w:rsidRPr="00AA1947">
        <w:rPr>
          <w:rFonts w:ascii="Century Gothic" w:hAnsi="Century Gothic"/>
          <w:b/>
          <w:sz w:val="24"/>
          <w:szCs w:val="24"/>
          <w:shd w:val="clear" w:color="auto" w:fill="FFE599" w:themeFill="accent4" w:themeFillTint="66"/>
        </w:rPr>
        <w:t xml:space="preserve">- Sběrný dvůr Přáslavice </w:t>
      </w:r>
      <w:r w:rsidRPr="00AA1947">
        <w:rPr>
          <w:rFonts w:ascii="Century Gothic" w:hAnsi="Century Gothic"/>
          <w:bCs/>
          <w:sz w:val="24"/>
          <w:szCs w:val="24"/>
          <w:shd w:val="clear" w:color="auto" w:fill="FFE599" w:themeFill="accent4" w:themeFillTint="66"/>
        </w:rPr>
        <w:t xml:space="preserve">je </w:t>
      </w:r>
      <w:r w:rsidR="00AA1947">
        <w:rPr>
          <w:rFonts w:ascii="Century Gothic" w:hAnsi="Century Gothic"/>
          <w:bCs/>
          <w:sz w:val="24"/>
          <w:szCs w:val="24"/>
          <w:shd w:val="clear" w:color="auto" w:fill="FFE599" w:themeFill="accent4" w:themeFillTint="66"/>
        </w:rPr>
        <w:t>momentálně</w:t>
      </w:r>
      <w:r w:rsidRPr="00AA1947">
        <w:rPr>
          <w:rFonts w:ascii="Century Gothic" w:hAnsi="Century Gothic"/>
          <w:bCs/>
          <w:sz w:val="24"/>
          <w:szCs w:val="24"/>
          <w:shd w:val="clear" w:color="auto" w:fill="FFE599" w:themeFill="accent4" w:themeFillTint="66"/>
        </w:rPr>
        <w:t xml:space="preserve"> </w:t>
      </w:r>
      <w:r w:rsidRPr="00AA1947">
        <w:rPr>
          <w:rFonts w:ascii="Century Gothic" w:hAnsi="Century Gothic"/>
          <w:b/>
          <w:color w:val="C00000"/>
          <w:sz w:val="24"/>
          <w:szCs w:val="24"/>
          <w:shd w:val="clear" w:color="auto" w:fill="FFE599" w:themeFill="accent4" w:themeFillTint="66"/>
        </w:rPr>
        <w:t>UZAVŘEN</w:t>
      </w:r>
      <w:r w:rsidR="00AA1947" w:rsidRPr="00AA1947">
        <w:rPr>
          <w:rFonts w:ascii="Century Gothic" w:hAnsi="Century Gothic"/>
          <w:b/>
          <w:color w:val="C00000"/>
          <w:sz w:val="24"/>
          <w:szCs w:val="24"/>
          <w:shd w:val="clear" w:color="auto" w:fill="FFE599" w:themeFill="accent4" w:themeFillTint="66"/>
        </w:rPr>
        <w:t xml:space="preserve"> – </w:t>
      </w:r>
      <w:r w:rsidR="00AA1947" w:rsidRPr="00320E57">
        <w:rPr>
          <w:rFonts w:ascii="Century Gothic" w:hAnsi="Century Gothic"/>
          <w:b/>
          <w:sz w:val="24"/>
          <w:szCs w:val="24"/>
          <w:shd w:val="clear" w:color="auto" w:fill="FFE599" w:themeFill="accent4" w:themeFillTint="66"/>
        </w:rPr>
        <w:t>v provozu</w:t>
      </w:r>
      <w:r w:rsidR="00AA1947" w:rsidRPr="00AA1947">
        <w:rPr>
          <w:rFonts w:ascii="Century Gothic" w:hAnsi="Century Gothic"/>
          <w:bCs/>
          <w:sz w:val="24"/>
          <w:szCs w:val="24"/>
          <w:shd w:val="clear" w:color="auto" w:fill="FFE599" w:themeFill="accent4" w:themeFillTint="66"/>
        </w:rPr>
        <w:t xml:space="preserve"> bude</w:t>
      </w:r>
      <w:r w:rsidR="00AA1947" w:rsidRPr="00AA1947">
        <w:rPr>
          <w:rFonts w:ascii="Century Gothic" w:hAnsi="Century Gothic"/>
          <w:b/>
          <w:sz w:val="24"/>
          <w:szCs w:val="24"/>
          <w:shd w:val="clear" w:color="auto" w:fill="FFE599" w:themeFill="accent4" w:themeFillTint="66"/>
        </w:rPr>
        <w:t xml:space="preserve"> </w:t>
      </w:r>
      <w:r w:rsidR="00AA1947">
        <w:rPr>
          <w:rFonts w:ascii="Century Gothic" w:hAnsi="Century Gothic"/>
          <w:b/>
          <w:color w:val="C00000"/>
          <w:sz w:val="24"/>
          <w:szCs w:val="24"/>
          <w:shd w:val="clear" w:color="auto" w:fill="FFE599" w:themeFill="accent4" w:themeFillTint="66"/>
        </w:rPr>
        <w:t>ve středu</w:t>
      </w:r>
      <w:r w:rsidR="00AA1947" w:rsidRPr="00AA1947">
        <w:rPr>
          <w:rFonts w:ascii="Century Gothic" w:hAnsi="Century Gothic"/>
          <w:b/>
          <w:color w:val="C00000"/>
          <w:sz w:val="24"/>
          <w:szCs w:val="24"/>
          <w:shd w:val="clear" w:color="auto" w:fill="FFE599" w:themeFill="accent4" w:themeFillTint="66"/>
        </w:rPr>
        <w:t xml:space="preserve"> 15. dubna.</w:t>
      </w:r>
    </w:p>
    <w:p w14:paraId="4743724E" w14:textId="77777777" w:rsidR="00466251" w:rsidRPr="00466251" w:rsidRDefault="00466251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</w:p>
    <w:p w14:paraId="3FEE2FF4" w14:textId="728C1C02" w:rsidR="004C0B77" w:rsidRPr="00B92CA3" w:rsidRDefault="00E02744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</w:t>
      </w:r>
      <w:r w:rsidR="00214467" w:rsidRPr="00B92CA3">
        <w:rPr>
          <w:rFonts w:ascii="Century Gothic" w:hAnsi="Century Gothic"/>
          <w:b/>
          <w:sz w:val="24"/>
          <w:szCs w:val="24"/>
        </w:rPr>
        <w:t xml:space="preserve">Pošta Partner Přáslavice </w:t>
      </w:r>
      <w:r w:rsidR="00214467" w:rsidRPr="00B92CA3">
        <w:rPr>
          <w:rFonts w:ascii="Century Gothic" w:hAnsi="Century Gothic"/>
          <w:bCs/>
          <w:sz w:val="24"/>
          <w:szCs w:val="24"/>
        </w:rPr>
        <w:t xml:space="preserve">oznamuje občanům, že </w:t>
      </w:r>
      <w:r w:rsidR="00214467" w:rsidRPr="00B92CA3">
        <w:rPr>
          <w:rFonts w:ascii="Century Gothic" w:hAnsi="Century Gothic"/>
          <w:b/>
          <w:color w:val="C00000"/>
          <w:sz w:val="24"/>
          <w:szCs w:val="24"/>
        </w:rPr>
        <w:t>od 1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8</w:t>
      </w:r>
      <w:r w:rsidR="00214467" w:rsidRPr="00B92CA3">
        <w:rPr>
          <w:rFonts w:ascii="Century Gothic" w:hAnsi="Century Gothic"/>
          <w:b/>
          <w:color w:val="C00000"/>
          <w:sz w:val="24"/>
          <w:szCs w:val="24"/>
        </w:rPr>
        <w:t xml:space="preserve">. 3. do odvolání </w:t>
      </w:r>
      <w:r w:rsidR="00725814" w:rsidRPr="00B92CA3">
        <w:rPr>
          <w:rFonts w:ascii="Century Gothic" w:hAnsi="Century Gothic"/>
          <w:bCs/>
          <w:sz w:val="24"/>
          <w:szCs w:val="24"/>
        </w:rPr>
        <w:t>je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="00725814" w:rsidRPr="00B92CA3">
        <w:rPr>
          <w:rFonts w:ascii="Century Gothic" w:hAnsi="Century Gothic"/>
          <w:bCs/>
          <w:sz w:val="24"/>
          <w:szCs w:val="24"/>
        </w:rPr>
        <w:t xml:space="preserve">upravena 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OTEVÍRACÍ DOBA NÁSLEDOVNĚ:</w:t>
      </w:r>
    </w:p>
    <w:p w14:paraId="4442E0F1" w14:textId="5AC4203C" w:rsidR="004D397F" w:rsidRPr="00B92CA3" w:rsidRDefault="004C0B7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Cs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Pondělí a středa </w:t>
      </w:r>
      <w:r w:rsidRPr="00B92CA3">
        <w:rPr>
          <w:rFonts w:ascii="Century Gothic" w:hAnsi="Century Gothic"/>
          <w:b/>
          <w:sz w:val="24"/>
          <w:szCs w:val="24"/>
        </w:rPr>
        <w:t>od 13</w:t>
      </w:r>
      <w:r w:rsidR="00725814" w:rsidRPr="00B92CA3">
        <w:rPr>
          <w:rFonts w:ascii="Century Gothic" w:hAnsi="Century Gothic"/>
          <w:b/>
          <w:sz w:val="24"/>
          <w:szCs w:val="24"/>
        </w:rPr>
        <w:t>.</w:t>
      </w:r>
      <w:r w:rsidRPr="00B92CA3">
        <w:rPr>
          <w:rFonts w:ascii="Century Gothic" w:hAnsi="Century Gothic"/>
          <w:b/>
          <w:sz w:val="24"/>
          <w:szCs w:val="24"/>
        </w:rPr>
        <w:t>00 do 1</w:t>
      </w:r>
      <w:r w:rsidR="00725814" w:rsidRPr="00B92CA3">
        <w:rPr>
          <w:rFonts w:ascii="Century Gothic" w:hAnsi="Century Gothic"/>
          <w:b/>
          <w:sz w:val="24"/>
          <w:szCs w:val="24"/>
        </w:rPr>
        <w:t>6.</w:t>
      </w:r>
      <w:r w:rsidRPr="00B92CA3">
        <w:rPr>
          <w:rFonts w:ascii="Century Gothic" w:hAnsi="Century Gothic"/>
          <w:b/>
          <w:sz w:val="24"/>
          <w:szCs w:val="24"/>
        </w:rPr>
        <w:t>00 hodin</w:t>
      </w:r>
    </w:p>
    <w:p w14:paraId="7805EA52" w14:textId="332F1734" w:rsidR="004D397F" w:rsidRPr="00B92CA3" w:rsidRDefault="004C0B7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92CA3">
        <w:rPr>
          <w:rFonts w:ascii="Century Gothic" w:hAnsi="Century Gothic"/>
          <w:bCs/>
          <w:sz w:val="24"/>
          <w:szCs w:val="24"/>
          <w:u w:val="single"/>
        </w:rPr>
        <w:t xml:space="preserve">úterý, čtvrtek a pátek od 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8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do 1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>1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hodin.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4E2F8308" w14:textId="519609ED" w:rsidR="004D397F" w:rsidRPr="00B92CA3" w:rsidRDefault="009169DD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Cs/>
        </w:rPr>
      </w:pPr>
      <w:r w:rsidRPr="00B92CA3">
        <w:rPr>
          <w:rFonts w:ascii="Century Gothic" w:hAnsi="Century Gothic"/>
          <w:bCs/>
        </w:rPr>
        <w:t xml:space="preserve">Pošta Partner </w:t>
      </w:r>
      <w:r w:rsidR="004D397F" w:rsidRPr="00B92CA3">
        <w:rPr>
          <w:rFonts w:ascii="Century Gothic" w:hAnsi="Century Gothic"/>
          <w:bCs/>
        </w:rPr>
        <w:t xml:space="preserve">nyní </w:t>
      </w:r>
      <w:r w:rsidRPr="00B92CA3">
        <w:rPr>
          <w:rFonts w:ascii="Century Gothic" w:hAnsi="Century Gothic"/>
          <w:bCs/>
        </w:rPr>
        <w:t xml:space="preserve">poskytuje pouze tyto služby: výběr hotovostí, podání a vydání dopisů a balíků, platby složenek a SIPO. </w:t>
      </w:r>
      <w:r w:rsidR="00F72276" w:rsidRPr="00B92CA3">
        <w:rPr>
          <w:rFonts w:ascii="Century Gothic" w:hAnsi="Century Gothic"/>
          <w:bCs/>
        </w:rPr>
        <w:t xml:space="preserve">Vyzýváme všechny občany, aby po dobu karantény využívali </w:t>
      </w:r>
      <w:r w:rsidR="00EA11A7" w:rsidRPr="00B92CA3">
        <w:rPr>
          <w:rFonts w:ascii="Century Gothic" w:hAnsi="Century Gothic"/>
          <w:bCs/>
        </w:rPr>
        <w:t xml:space="preserve">služeb pošty pouze v nejnutnějších případech </w:t>
      </w:r>
      <w:r w:rsidRPr="00B92CA3">
        <w:rPr>
          <w:rFonts w:ascii="Century Gothic" w:hAnsi="Century Gothic"/>
          <w:bCs/>
        </w:rPr>
        <w:t>a vstupovali do pobočky jednotlivě</w:t>
      </w:r>
      <w:r w:rsidR="004C0B77" w:rsidRPr="00B92CA3">
        <w:rPr>
          <w:rFonts w:ascii="Century Gothic" w:hAnsi="Century Gothic"/>
          <w:bCs/>
        </w:rPr>
        <w:t xml:space="preserve">. </w:t>
      </w:r>
    </w:p>
    <w:p w14:paraId="234E4EA9" w14:textId="0BFD9285" w:rsidR="0018434B" w:rsidRPr="00B92CA3" w:rsidRDefault="00EA17F0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</w:rPr>
      </w:pPr>
      <w:r w:rsidRPr="00B92CA3">
        <w:rPr>
          <w:rFonts w:ascii="Century Gothic" w:hAnsi="Century Gothic"/>
          <w:b/>
          <w:color w:val="C00000"/>
        </w:rPr>
        <w:t>Dle nařízení</w:t>
      </w:r>
      <w:r w:rsidR="003D1879">
        <w:rPr>
          <w:rFonts w:ascii="Century Gothic" w:hAnsi="Century Gothic"/>
          <w:b/>
          <w:color w:val="C00000"/>
        </w:rPr>
        <w:t xml:space="preserve"> vlády </w:t>
      </w:r>
      <w:r w:rsidRPr="00B92CA3">
        <w:rPr>
          <w:rFonts w:ascii="Century Gothic" w:hAnsi="Century Gothic"/>
          <w:b/>
          <w:color w:val="C00000"/>
        </w:rPr>
        <w:t>používejte ochranné prostředky dýchacích cest</w:t>
      </w:r>
      <w:r w:rsidR="003D1879">
        <w:rPr>
          <w:rFonts w:ascii="Century Gothic" w:hAnsi="Century Gothic"/>
          <w:b/>
          <w:color w:val="C00000"/>
        </w:rPr>
        <w:t xml:space="preserve"> na všech veřejných prostranstvích</w:t>
      </w:r>
      <w:r w:rsidRPr="00B92CA3">
        <w:rPr>
          <w:rFonts w:ascii="Century Gothic" w:hAnsi="Century Gothic"/>
          <w:b/>
          <w:color w:val="C00000"/>
        </w:rPr>
        <w:t>.</w:t>
      </w:r>
      <w:r w:rsidR="00EA11A7" w:rsidRPr="00B92CA3">
        <w:rPr>
          <w:rFonts w:ascii="Century Gothic" w:hAnsi="Century Gothic"/>
          <w:b/>
          <w:color w:val="C00000"/>
        </w:rPr>
        <w:t xml:space="preserve"> Děkujeme za pochopení.</w:t>
      </w:r>
    </w:p>
    <w:p w14:paraId="18C28FD6" w14:textId="3F29CC7D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966BAC9" w14:textId="485D31E8" w:rsidR="005750B2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Obecní úřad</w:t>
      </w:r>
      <w:r w:rsidR="007924F4" w:rsidRPr="00E02744">
        <w:rPr>
          <w:rFonts w:ascii="Century Gothic" w:hAnsi="Century Gothic"/>
          <w:b/>
          <w:sz w:val="23"/>
          <w:szCs w:val="23"/>
        </w:rPr>
        <w:t xml:space="preserve"> informuje: </w:t>
      </w:r>
      <w:r w:rsidR="007924F4" w:rsidRPr="007924F4">
        <w:rPr>
          <w:rFonts w:ascii="Century Gothic" w:hAnsi="Century Gothic"/>
          <w:b/>
          <w:color w:val="C00000"/>
          <w:sz w:val="23"/>
          <w:szCs w:val="23"/>
        </w:rPr>
        <w:t xml:space="preserve">Vzhledem k současné situaci jsme přistoupili </w:t>
      </w:r>
      <w:r>
        <w:rPr>
          <w:rFonts w:ascii="Century Gothic" w:hAnsi="Century Gothic"/>
          <w:b/>
          <w:color w:val="C00000"/>
          <w:sz w:val="23"/>
          <w:szCs w:val="23"/>
        </w:rPr>
        <w:t>k úpravě splatností poplatků následovně:</w:t>
      </w:r>
    </w:p>
    <w:p w14:paraId="3A506042" w14:textId="682A732E" w:rsidR="00D11E94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- poplatek ze psů splatnost nejpozději 31. 5. 2020</w:t>
      </w:r>
    </w:p>
    <w:p w14:paraId="3F918B8B" w14:textId="6B141225" w:rsidR="00D11E94" w:rsidRPr="00D11E94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- poplatek za svoz a likvidaci komunálních odpadů – první část splatná nejpozději 31. 5. 2020 a druhá část do 30. 9. 2020. Tento poplatek lze uhradit i jednorázově.</w:t>
      </w:r>
    </w:p>
    <w:p w14:paraId="1747525A" w14:textId="77777777" w:rsidR="00466251" w:rsidRDefault="00466251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3"/>
          <w:szCs w:val="23"/>
        </w:rPr>
      </w:pPr>
    </w:p>
    <w:p w14:paraId="45E8449F" w14:textId="644DC9E5" w:rsidR="004D397F" w:rsidRPr="00B92CA3" w:rsidRDefault="001B35D1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/>
          <w:sz w:val="23"/>
          <w:szCs w:val="23"/>
        </w:rPr>
        <w:t>O</w:t>
      </w:r>
      <w:r w:rsidR="005A0E0F" w:rsidRPr="00B92CA3">
        <w:rPr>
          <w:rFonts w:ascii="Century Gothic" w:hAnsi="Century Gothic"/>
          <w:b/>
          <w:sz w:val="23"/>
          <w:szCs w:val="23"/>
        </w:rPr>
        <w:t>bec Přáslavice v nezbytně nutné míře zajistí zásobování osamělých a nemocných osob</w:t>
      </w:r>
      <w:r w:rsidR="005A0E0F" w:rsidRPr="00B92CA3">
        <w:rPr>
          <w:rFonts w:ascii="Century Gothic" w:hAnsi="Century Gothic"/>
          <w:bCs/>
          <w:sz w:val="23"/>
          <w:szCs w:val="23"/>
        </w:rPr>
        <w:t xml:space="preserve">. </w:t>
      </w:r>
    </w:p>
    <w:p w14:paraId="07F747B0" w14:textId="384D38F3" w:rsidR="00284918" w:rsidRPr="00284918" w:rsidRDefault="005A0E0F" w:rsidP="002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 w:rsidRPr="00B92CA3">
        <w:rPr>
          <w:rFonts w:ascii="Century Gothic" w:hAnsi="Century Gothic"/>
          <w:bCs/>
          <w:sz w:val="23"/>
          <w:szCs w:val="23"/>
        </w:rPr>
        <w:t>Vyzývá tyto občany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aby si zajistili potraviny a léky přes blízké osoby, pokud toto není možné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kontaktuj</w:t>
      </w:r>
      <w:r w:rsidR="002602F1" w:rsidRPr="00B92CA3">
        <w:rPr>
          <w:rFonts w:ascii="Century Gothic" w:hAnsi="Century Gothic"/>
          <w:bCs/>
          <w:sz w:val="23"/>
          <w:szCs w:val="23"/>
        </w:rPr>
        <w:t>t</w:t>
      </w:r>
      <w:r w:rsidRPr="00B92CA3">
        <w:rPr>
          <w:rFonts w:ascii="Century Gothic" w:hAnsi="Century Gothic"/>
          <w:bCs/>
          <w:sz w:val="23"/>
          <w:szCs w:val="23"/>
        </w:rPr>
        <w:t>e obecní úřad</w:t>
      </w:r>
      <w:r w:rsidR="00284918">
        <w:rPr>
          <w:rFonts w:ascii="Century Gothic" w:hAnsi="Century Gothic"/>
          <w:bCs/>
          <w:sz w:val="23"/>
          <w:szCs w:val="23"/>
        </w:rPr>
        <w:t xml:space="preserve"> telefonicky </w:t>
      </w:r>
      <w:r w:rsidR="00284918" w:rsidRPr="00284918">
        <w:rPr>
          <w:rFonts w:ascii="Century Gothic" w:hAnsi="Century Gothic"/>
          <w:b/>
          <w:sz w:val="23"/>
          <w:szCs w:val="23"/>
        </w:rPr>
        <w:t>587</w:t>
      </w:r>
      <w:r w:rsidR="003D1879">
        <w:rPr>
          <w:rFonts w:ascii="Century Gothic" w:hAnsi="Century Gothic"/>
          <w:b/>
          <w:sz w:val="23"/>
          <w:szCs w:val="23"/>
        </w:rPr>
        <w:t xml:space="preserve"> </w:t>
      </w:r>
      <w:r w:rsidR="00284918" w:rsidRPr="00284918">
        <w:rPr>
          <w:rFonts w:ascii="Century Gothic" w:hAnsi="Century Gothic"/>
          <w:b/>
          <w:sz w:val="23"/>
          <w:szCs w:val="23"/>
        </w:rPr>
        <w:t>408 870</w:t>
      </w:r>
      <w:r w:rsidR="00284918" w:rsidRPr="00284918">
        <w:rPr>
          <w:rFonts w:ascii="Century Gothic" w:hAnsi="Century Gothic"/>
          <w:bCs/>
          <w:sz w:val="23"/>
          <w:szCs w:val="23"/>
        </w:rPr>
        <w:t xml:space="preserve"> nebo e-mailem </w:t>
      </w:r>
      <w:r w:rsidR="00284918" w:rsidRPr="0057716D">
        <w:rPr>
          <w:rFonts w:ascii="Century Gothic" w:hAnsi="Century Gothic"/>
          <w:b/>
          <w:color w:val="2F5496" w:themeColor="accent5" w:themeShade="BF"/>
          <w:sz w:val="23"/>
          <w:szCs w:val="23"/>
        </w:rPr>
        <w:t>obecpraslavice@email.cz</w:t>
      </w:r>
    </w:p>
    <w:p w14:paraId="3476B1F6" w14:textId="77777777" w:rsidR="00466251" w:rsidRDefault="00466251" w:rsidP="0099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</w:p>
    <w:p w14:paraId="3A9F68F0" w14:textId="4192B6AC" w:rsidR="00C44C1B" w:rsidRPr="009946E3" w:rsidRDefault="00466251" w:rsidP="0099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466251">
        <w:rPr>
          <w:rFonts w:ascii="Century Gothic" w:hAnsi="Century Gothic"/>
          <w:b/>
          <w:color w:val="C00000"/>
          <w:sz w:val="23"/>
          <w:szCs w:val="23"/>
        </w:rPr>
        <w:t>Starostka obce Přáslavice</w:t>
      </w:r>
      <w:r w:rsidRPr="00466251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>
        <w:rPr>
          <w:rFonts w:ascii="Century Gothic" w:hAnsi="Century Gothic"/>
          <w:bCs/>
          <w:sz w:val="23"/>
          <w:szCs w:val="23"/>
        </w:rPr>
        <w:t>v</w:t>
      </w:r>
      <w:r w:rsidR="00B55BC8" w:rsidRPr="00B92CA3">
        <w:rPr>
          <w:rFonts w:ascii="Century Gothic" w:hAnsi="Century Gothic"/>
          <w:bCs/>
          <w:sz w:val="23"/>
          <w:szCs w:val="23"/>
        </w:rPr>
        <w:t>yzývá občany, aby v době karantény omezili cestování veřejnou dopravou</w:t>
      </w:r>
      <w:r w:rsidR="002602F1" w:rsidRPr="00B92CA3">
        <w:rPr>
          <w:rFonts w:ascii="Century Gothic" w:hAnsi="Century Gothic"/>
          <w:bCs/>
          <w:sz w:val="23"/>
          <w:szCs w:val="23"/>
        </w:rPr>
        <w:t xml:space="preserve"> a dodržovali vládní nařízení o karanténě.</w:t>
      </w:r>
    </w:p>
    <w:p w14:paraId="503227FC" w14:textId="77777777" w:rsidR="00C44C1B" w:rsidRPr="00B92CA3" w:rsidRDefault="00C44C1B" w:rsidP="00C44C1B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4A538E01" w14:textId="77777777" w:rsidR="00E02744" w:rsidRDefault="00F90B37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Cs/>
          <w:sz w:val="23"/>
          <w:szCs w:val="23"/>
        </w:rPr>
      </w:pPr>
      <w:r w:rsidRPr="003D1879">
        <w:rPr>
          <w:rFonts w:ascii="Century Gothic" w:hAnsi="Century Gothic"/>
          <w:b/>
          <w:color w:val="C00000"/>
          <w:sz w:val="23"/>
          <w:szCs w:val="23"/>
        </w:rPr>
        <w:t>Firma Agrospol Velká Bystřice</w:t>
      </w:r>
      <w:r w:rsidRPr="003D1879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 w:rsidRPr="003D1879">
        <w:rPr>
          <w:rFonts w:ascii="Century Gothic" w:hAnsi="Century Gothic"/>
          <w:bCs/>
          <w:sz w:val="23"/>
          <w:szCs w:val="23"/>
        </w:rPr>
        <w:t xml:space="preserve">nabízí občanům </w:t>
      </w:r>
      <w:r w:rsidR="00E02744" w:rsidRPr="00E02744">
        <w:rPr>
          <w:rFonts w:ascii="Century Gothic" w:hAnsi="Century Gothic"/>
          <w:b/>
          <w:sz w:val="23"/>
          <w:szCs w:val="23"/>
        </w:rPr>
        <w:t>MIMOŘÁDNOU BRIGÁDU</w:t>
      </w:r>
      <w:r w:rsidR="00E02744" w:rsidRPr="003D1879">
        <w:rPr>
          <w:rFonts w:ascii="Century Gothic" w:hAnsi="Century Gothic"/>
          <w:bCs/>
          <w:sz w:val="23"/>
          <w:szCs w:val="23"/>
        </w:rPr>
        <w:t xml:space="preserve"> </w:t>
      </w:r>
      <w:r w:rsidRPr="003D1879">
        <w:rPr>
          <w:rFonts w:ascii="Century Gothic" w:hAnsi="Century Gothic"/>
          <w:bCs/>
          <w:sz w:val="23"/>
          <w:szCs w:val="23"/>
        </w:rPr>
        <w:t>při jarních prac</w:t>
      </w:r>
      <w:r w:rsidR="003D1879">
        <w:rPr>
          <w:rFonts w:ascii="Century Gothic" w:hAnsi="Century Gothic"/>
          <w:bCs/>
          <w:sz w:val="23"/>
          <w:szCs w:val="23"/>
        </w:rPr>
        <w:t>í</w:t>
      </w:r>
      <w:r w:rsidRPr="003D1879">
        <w:rPr>
          <w:rFonts w:ascii="Century Gothic" w:hAnsi="Century Gothic"/>
          <w:bCs/>
          <w:sz w:val="23"/>
          <w:szCs w:val="23"/>
        </w:rPr>
        <w:t xml:space="preserve">ch ve chmelnici. Jedná se zejména o zapichování drátků a pozdější navádění chmele. </w:t>
      </w:r>
    </w:p>
    <w:p w14:paraId="660B7ADB" w14:textId="7FBE8079" w:rsidR="00C44C1B" w:rsidRPr="003D1879" w:rsidRDefault="00F90B37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Cs/>
          <w:sz w:val="23"/>
          <w:szCs w:val="23"/>
        </w:rPr>
      </w:pPr>
      <w:r w:rsidRPr="003D1879">
        <w:rPr>
          <w:rFonts w:ascii="Century Gothic" w:hAnsi="Century Gothic"/>
          <w:bCs/>
          <w:sz w:val="23"/>
          <w:szCs w:val="23"/>
        </w:rPr>
        <w:t>Více informací naleznete na internetových stránkách www.agrospolvb.cz</w:t>
      </w:r>
    </w:p>
    <w:sectPr w:rsidR="00C44C1B" w:rsidRPr="003D1879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07D6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5CF"/>
    <w:rsid w:val="00141D2C"/>
    <w:rsid w:val="00143527"/>
    <w:rsid w:val="00143A9C"/>
    <w:rsid w:val="00146E15"/>
    <w:rsid w:val="00147C11"/>
    <w:rsid w:val="001511B7"/>
    <w:rsid w:val="00152FD4"/>
    <w:rsid w:val="001531CC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57B0"/>
    <w:rsid w:val="001B6CB9"/>
    <w:rsid w:val="001B78AD"/>
    <w:rsid w:val="001C2146"/>
    <w:rsid w:val="001C2F2C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467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02F1"/>
    <w:rsid w:val="002607D9"/>
    <w:rsid w:val="002611C0"/>
    <w:rsid w:val="00263653"/>
    <w:rsid w:val="00264547"/>
    <w:rsid w:val="0026660C"/>
    <w:rsid w:val="00267A05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4918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0430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0E5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1879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251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0B77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397F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16D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0E0F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35E9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5814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24F4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72A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6E3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1947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2CA3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4C1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37E2"/>
    <w:rsid w:val="00CF4042"/>
    <w:rsid w:val="00CF4658"/>
    <w:rsid w:val="00D006ED"/>
    <w:rsid w:val="00D021E3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1E94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AF5"/>
    <w:rsid w:val="00DF3F9D"/>
    <w:rsid w:val="00DF4517"/>
    <w:rsid w:val="00DF7FC3"/>
    <w:rsid w:val="00E010FC"/>
    <w:rsid w:val="00E02744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1A7"/>
    <w:rsid w:val="00EA1713"/>
    <w:rsid w:val="00EA17F0"/>
    <w:rsid w:val="00EA1C5E"/>
    <w:rsid w:val="00EA242B"/>
    <w:rsid w:val="00EA2F59"/>
    <w:rsid w:val="00EA4A5E"/>
    <w:rsid w:val="00EA5D1B"/>
    <w:rsid w:val="00EA692E"/>
    <w:rsid w:val="00EA72D5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0B37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cpraslavice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C3FD-D8F2-4058-816A-A65E3ECC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12743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84</cp:revision>
  <cp:lastPrinted>2020-03-25T09:40:00Z</cp:lastPrinted>
  <dcterms:created xsi:type="dcterms:W3CDTF">2018-01-24T07:20:00Z</dcterms:created>
  <dcterms:modified xsi:type="dcterms:W3CDTF">2020-04-02T07:50:00Z</dcterms:modified>
</cp:coreProperties>
</file>