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Pr="008922C7" w:rsidRDefault="00D80FE4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BFD1B7F" w:rsidR="002B11B5" w:rsidRDefault="00064CDA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165170">
        <w:rPr>
          <w:b/>
          <w:bCs/>
          <w:sz w:val="26"/>
          <w:szCs w:val="26"/>
        </w:rPr>
        <w:t xml:space="preserve"> – 1</w:t>
      </w:r>
      <w:r>
        <w:rPr>
          <w:b/>
          <w:bCs/>
          <w:sz w:val="26"/>
          <w:szCs w:val="26"/>
        </w:rPr>
        <w:t>7</w:t>
      </w:r>
      <w:bookmarkStart w:id="0" w:name="_GoBack"/>
      <w:bookmarkEnd w:id="0"/>
      <w:r w:rsidR="00165170">
        <w:rPr>
          <w:b/>
          <w:bCs/>
          <w:sz w:val="26"/>
          <w:szCs w:val="26"/>
        </w:rPr>
        <w:t>.</w:t>
      </w:r>
      <w:r w:rsidR="00FA271C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1.</w:t>
      </w:r>
      <w:r w:rsidR="00FA271C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29F6FF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930F2E">
        <w:rPr>
          <w:bCs/>
          <w:sz w:val="26"/>
          <w:szCs w:val="26"/>
        </w:rPr>
        <w:t>d</w:t>
      </w:r>
      <w:r w:rsidR="00386D9D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5813B1F0" w14:textId="332B5C29" w:rsidR="006834CC" w:rsidRDefault="006834CC" w:rsidP="0068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834CC">
        <w:rPr>
          <w:rFonts w:ascii="Century Gothic" w:hAnsi="Century Gothic"/>
          <w:b/>
          <w:sz w:val="26"/>
          <w:szCs w:val="26"/>
        </w:rPr>
        <w:t>ZŠ Přáslavice</w:t>
      </w:r>
      <w:r>
        <w:rPr>
          <w:rFonts w:ascii="Century Gothic" w:hAnsi="Century Gothic"/>
          <w:sz w:val="26"/>
          <w:szCs w:val="26"/>
        </w:rPr>
        <w:t xml:space="preserve"> pořádá</w:t>
      </w:r>
      <w:r w:rsidR="006F4BDA">
        <w:rPr>
          <w:rFonts w:ascii="Century Gothic" w:hAnsi="Century Gothic"/>
          <w:sz w:val="26"/>
          <w:szCs w:val="26"/>
        </w:rPr>
        <w:t xml:space="preserve"> </w:t>
      </w:r>
      <w:r w:rsidRPr="006834CC">
        <w:rPr>
          <w:rFonts w:ascii="Century Gothic" w:hAnsi="Century Gothic"/>
          <w:b/>
          <w:color w:val="C00000"/>
          <w:sz w:val="26"/>
          <w:szCs w:val="26"/>
        </w:rPr>
        <w:t>do 25. ledna</w:t>
      </w:r>
      <w:r w:rsidRPr="006834CC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6F4BDA">
        <w:rPr>
          <w:rFonts w:ascii="Century Gothic" w:hAnsi="Century Gothic"/>
          <w:sz w:val="26"/>
          <w:szCs w:val="26"/>
        </w:rPr>
        <w:t xml:space="preserve">v prostorách školy </w:t>
      </w:r>
      <w:r w:rsidRPr="006834CC">
        <w:rPr>
          <w:rFonts w:ascii="Century Gothic" w:hAnsi="Century Gothic"/>
          <w:b/>
          <w:sz w:val="26"/>
          <w:szCs w:val="26"/>
        </w:rPr>
        <w:t>SBÍRKU HRAČEK</w:t>
      </w:r>
      <w:r>
        <w:rPr>
          <w:rFonts w:ascii="Century Gothic" w:hAnsi="Century Gothic"/>
          <w:sz w:val="26"/>
          <w:szCs w:val="26"/>
        </w:rPr>
        <w:t xml:space="preserve">. </w:t>
      </w:r>
      <w:r w:rsidR="006F4BDA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 xml:space="preserve">odrobnosti najdete na letáku ve vývěsce, nebo na webových stránkách školy a obce. </w:t>
      </w:r>
    </w:p>
    <w:p w14:paraId="7E767BBB" w14:textId="77777777" w:rsidR="006834CC" w:rsidRDefault="006834CC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20D966AF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607443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</w:t>
      </w:r>
    </w:p>
    <w:p w14:paraId="28D3B01E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který jste všichni srdečně zváni. </w:t>
      </w:r>
    </w:p>
    <w:p w14:paraId="34084610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 tanci a poslechu </w:t>
      </w:r>
      <w:r w:rsidR="00D80FE4">
        <w:rPr>
          <w:rFonts w:ascii="Century Gothic" w:hAnsi="Century Gothic"/>
          <w:sz w:val="26"/>
          <w:szCs w:val="26"/>
        </w:rPr>
        <w:t xml:space="preserve">bude hrát </w:t>
      </w:r>
      <w:r>
        <w:rPr>
          <w:rFonts w:ascii="Century Gothic" w:hAnsi="Century Gothic"/>
          <w:sz w:val="26"/>
          <w:szCs w:val="26"/>
        </w:rPr>
        <w:t xml:space="preserve">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512DC78" w14:textId="658C3DEF" w:rsidR="00D80FE4" w:rsidRP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</w:p>
    <w:p w14:paraId="2A9112AD" w14:textId="61C614F2" w:rsidR="00B500DE" w:rsidRPr="00E244AB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vstupenky s místenkou si můžete zakoupit na obecním úřadě.</w:t>
      </w:r>
    </w:p>
    <w:p w14:paraId="3C1A5DB2" w14:textId="78793F8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14:paraId="6D99943F" w14:textId="799665BC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F468D99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1C2737CD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034409B2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9C9E0CC" w14:textId="2794671A" w:rsidR="00386D9D" w:rsidRP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5162B6C1" w14:textId="20936085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</w:t>
      </w:r>
      <w:r w:rsidR="00AA45B9">
        <w:rPr>
          <w:rFonts w:ascii="Century Gothic" w:hAnsi="Century Gothic"/>
          <w:sz w:val="26"/>
          <w:szCs w:val="26"/>
        </w:rPr>
        <w:t xml:space="preserve"> z Přáslavic od </w:t>
      </w:r>
      <w:r w:rsidR="002241DB">
        <w:rPr>
          <w:rFonts w:ascii="Century Gothic" w:hAnsi="Century Gothic"/>
          <w:sz w:val="26"/>
          <w:szCs w:val="26"/>
        </w:rPr>
        <w:t>budovy obecního úřadu</w:t>
      </w:r>
      <w:r w:rsidR="00AA45B9">
        <w:rPr>
          <w:rFonts w:ascii="Century Gothic" w:hAnsi="Century Gothic"/>
          <w:sz w:val="26"/>
          <w:szCs w:val="26"/>
        </w:rPr>
        <w:t xml:space="preserve"> </w:t>
      </w:r>
      <w:r w:rsidR="00FA271C">
        <w:rPr>
          <w:rFonts w:ascii="Century Gothic" w:hAnsi="Century Gothic"/>
          <w:sz w:val="26"/>
          <w:szCs w:val="26"/>
        </w:rPr>
        <w:t xml:space="preserve">je </w:t>
      </w:r>
      <w:r w:rsidR="00AA45B9">
        <w:rPr>
          <w:rFonts w:ascii="Century Gothic" w:hAnsi="Century Gothic"/>
          <w:sz w:val="26"/>
          <w:szCs w:val="26"/>
        </w:rPr>
        <w:t xml:space="preserve">ve 14.00 hodin </w:t>
      </w:r>
    </w:p>
    <w:p w14:paraId="5405246F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</w:t>
      </w:r>
      <w:r w:rsidR="00C25F50">
        <w:rPr>
          <w:rFonts w:ascii="Century Gothic" w:hAnsi="Century Gothic"/>
          <w:sz w:val="26"/>
          <w:szCs w:val="26"/>
        </w:rPr>
        <w:t>kolem</w:t>
      </w:r>
      <w:r w:rsidR="00E244A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21.00 hodin</w:t>
      </w:r>
      <w:r w:rsidR="001579D8">
        <w:rPr>
          <w:rFonts w:ascii="Century Gothic" w:hAnsi="Century Gothic"/>
          <w:sz w:val="26"/>
          <w:szCs w:val="26"/>
        </w:rPr>
        <w:t>y</w:t>
      </w:r>
      <w:r>
        <w:rPr>
          <w:rFonts w:ascii="Century Gothic" w:hAnsi="Century Gothic"/>
          <w:sz w:val="26"/>
          <w:szCs w:val="26"/>
        </w:rPr>
        <w:t xml:space="preserve">. </w:t>
      </w:r>
    </w:p>
    <w:p w14:paraId="76C2966D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– </w:t>
      </w:r>
      <w:r w:rsidR="00E244AB" w:rsidRPr="00E244AB">
        <w:rPr>
          <w:rFonts w:ascii="Century Gothic" w:hAnsi="Century Gothic"/>
          <w:b/>
          <w:sz w:val="26"/>
          <w:szCs w:val="26"/>
          <w:highlight w:val="yellow"/>
        </w:rPr>
        <w:t>prodej probíhá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už teď na OÚ.</w:t>
      </w:r>
      <w:r w:rsidR="001C649B">
        <w:rPr>
          <w:rFonts w:ascii="Century Gothic" w:hAnsi="Century Gothic"/>
          <w:sz w:val="26"/>
          <w:szCs w:val="26"/>
        </w:rPr>
        <w:t xml:space="preserve"> </w:t>
      </w:r>
    </w:p>
    <w:p w14:paraId="07CE2836" w14:textId="7E90027A" w:rsidR="00386D9D" w:rsidRPr="00386D9D" w:rsidRDefault="001C649B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dostanete </w:t>
      </w:r>
      <w:r w:rsidR="00C25F50">
        <w:rPr>
          <w:rFonts w:ascii="Century Gothic" w:hAnsi="Century Gothic"/>
          <w:sz w:val="26"/>
          <w:szCs w:val="26"/>
        </w:rPr>
        <w:t>při odjezd</w:t>
      </w:r>
      <w:r w:rsidR="00E244AB">
        <w:rPr>
          <w:rFonts w:ascii="Century Gothic" w:hAnsi="Century Gothic"/>
          <w:sz w:val="26"/>
          <w:szCs w:val="26"/>
        </w:rPr>
        <w:t>u</w:t>
      </w:r>
      <w:r w:rsidR="00C25F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 autobuse.</w:t>
      </w:r>
    </w:p>
    <w:p w14:paraId="6312EB36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E7465B9" w14:textId="0B43454B" w:rsidR="00FA271C" w:rsidRPr="005143B5" w:rsidRDefault="005143B5" w:rsidP="0051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DEN OTEVŘENÝCH DVEŘÍ 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>v MŠ na sídlišti</w:t>
      </w:r>
      <w:r w:rsidR="00FA271C" w:rsidRPr="005143B5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FA271C">
        <w:rPr>
          <w:rFonts w:ascii="Century Gothic" w:hAnsi="Century Gothic"/>
          <w:sz w:val="26"/>
          <w:szCs w:val="26"/>
        </w:rPr>
        <w:t xml:space="preserve">se uskuteční 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 xml:space="preserve">v sobotu </w:t>
      </w:r>
      <w:r w:rsidRPr="005143B5">
        <w:rPr>
          <w:rFonts w:ascii="Century Gothic" w:hAnsi="Century Gothic"/>
          <w:b/>
          <w:color w:val="C00000"/>
          <w:sz w:val="26"/>
          <w:szCs w:val="26"/>
        </w:rPr>
        <w:t>19. ledna v době od 9.00 do 12.00 hodin.</w:t>
      </w:r>
      <w:r w:rsidRPr="005143B5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Prohlédnout si můžete celou budovu po rekonstrukci, výrobky dětí, zavzpomínat nad fotografiemi z alba. Těšíme se na vás.</w:t>
      </w:r>
    </w:p>
    <w:p w14:paraId="2D1765A2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178CECE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85A11A5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380CA671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D755-54C6-40C3-88D1-602EFEE0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403</cp:revision>
  <cp:lastPrinted>2019-01-08T09:34:00Z</cp:lastPrinted>
  <dcterms:created xsi:type="dcterms:W3CDTF">2018-01-24T07:20:00Z</dcterms:created>
  <dcterms:modified xsi:type="dcterms:W3CDTF">2019-01-18T06:14:00Z</dcterms:modified>
</cp:coreProperties>
</file>