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6480CE06" w:rsidR="002B11B5" w:rsidRDefault="004E72B1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A159FD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7</w:t>
      </w:r>
      <w:r w:rsidR="00A159F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8.</w:t>
      </w:r>
      <w:r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4EC701B7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2C0746">
        <w:rPr>
          <w:bCs/>
          <w:sz w:val="26"/>
          <w:szCs w:val="26"/>
        </w:rPr>
        <w:t>d</w:t>
      </w:r>
      <w:r w:rsidR="003253EB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B9318E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774BC395" w14:textId="77777777" w:rsidR="002016BB" w:rsidRDefault="002016BB" w:rsidP="00143A9C">
      <w:pPr>
        <w:pStyle w:val="Default"/>
        <w:rPr>
          <w:bCs/>
          <w:sz w:val="26"/>
          <w:szCs w:val="26"/>
        </w:rPr>
      </w:pPr>
    </w:p>
    <w:p w14:paraId="70C2DBBE" w14:textId="28E9C765" w:rsidR="00A42744" w:rsidRDefault="00A42744" w:rsidP="00143A9C">
      <w:pPr>
        <w:pStyle w:val="Default"/>
        <w:rPr>
          <w:bCs/>
          <w:sz w:val="26"/>
          <w:szCs w:val="26"/>
        </w:rPr>
      </w:pPr>
    </w:p>
    <w:p w14:paraId="2079ABE5" w14:textId="20B8BC9A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7E7830F2" w14:textId="0074C049" w:rsidR="006868DF" w:rsidRDefault="004E72B1" w:rsidP="004E72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4E72B1">
        <w:rPr>
          <w:b/>
          <w:bCs/>
          <w:color w:val="C00000"/>
          <w:sz w:val="26"/>
          <w:szCs w:val="26"/>
        </w:rPr>
        <w:t>Ve středu 8. srpna </w:t>
      </w:r>
      <w:r w:rsidRPr="004E72B1">
        <w:rPr>
          <w:bCs/>
          <w:color w:val="auto"/>
          <w:sz w:val="26"/>
          <w:szCs w:val="26"/>
        </w:rPr>
        <w:t>v době</w:t>
      </w:r>
      <w:r w:rsidRPr="004E72B1">
        <w:rPr>
          <w:b/>
          <w:bCs/>
          <w:color w:val="auto"/>
          <w:sz w:val="26"/>
          <w:szCs w:val="26"/>
        </w:rPr>
        <w:t xml:space="preserve"> </w:t>
      </w:r>
      <w:r w:rsidRPr="004E72B1">
        <w:rPr>
          <w:b/>
          <w:bCs/>
          <w:color w:val="C00000"/>
          <w:sz w:val="26"/>
          <w:szCs w:val="26"/>
        </w:rPr>
        <w:t>od 9.50 do 10.00 hodin</w:t>
      </w:r>
      <w:r w:rsidRPr="004E72B1">
        <w:rPr>
          <w:bCs/>
          <w:color w:val="C00000"/>
          <w:sz w:val="26"/>
          <w:szCs w:val="26"/>
        </w:rPr>
        <w:t xml:space="preserve"> </w:t>
      </w:r>
      <w:r w:rsidRPr="004E72B1">
        <w:rPr>
          <w:bCs/>
          <w:sz w:val="26"/>
          <w:szCs w:val="26"/>
        </w:rPr>
        <w:t xml:space="preserve">se do </w:t>
      </w:r>
      <w:r>
        <w:rPr>
          <w:bCs/>
          <w:sz w:val="26"/>
          <w:szCs w:val="26"/>
        </w:rPr>
        <w:t>n</w:t>
      </w:r>
      <w:r w:rsidRPr="004E72B1">
        <w:rPr>
          <w:bCs/>
          <w:sz w:val="26"/>
          <w:szCs w:val="26"/>
        </w:rPr>
        <w:t xml:space="preserve">aší obce dostaví </w:t>
      </w:r>
      <w:r w:rsidRPr="004E72B1">
        <w:rPr>
          <w:b/>
          <w:bCs/>
          <w:color w:val="auto"/>
          <w:sz w:val="26"/>
          <w:szCs w:val="26"/>
        </w:rPr>
        <w:t>pojízdná prodejna</w:t>
      </w:r>
      <w:r w:rsidRPr="004E72B1">
        <w:rPr>
          <w:bCs/>
          <w:color w:val="auto"/>
          <w:sz w:val="26"/>
          <w:szCs w:val="26"/>
        </w:rPr>
        <w:t xml:space="preserve"> </w:t>
      </w:r>
      <w:r w:rsidRPr="004E72B1">
        <w:rPr>
          <w:bCs/>
          <w:sz w:val="26"/>
          <w:szCs w:val="26"/>
        </w:rPr>
        <w:t>prodávající kvalitní krmiva pro psy, kočky a hospodářská zvířata od české firmy BOCUS a vykupující králičí kůže za průměrnou cenu 70</w:t>
      </w:r>
      <w:r>
        <w:rPr>
          <w:bCs/>
          <w:sz w:val="26"/>
          <w:szCs w:val="26"/>
        </w:rPr>
        <w:t>,- K</w:t>
      </w:r>
      <w:r w:rsidRPr="004E72B1">
        <w:rPr>
          <w:bCs/>
          <w:sz w:val="26"/>
          <w:szCs w:val="26"/>
        </w:rPr>
        <w:t xml:space="preserve">č/kg. Přijďte se přesvědčit o bezkonkurenčních cenách. Prodej </w:t>
      </w:r>
      <w:r>
        <w:rPr>
          <w:bCs/>
          <w:sz w:val="26"/>
          <w:szCs w:val="26"/>
        </w:rPr>
        <w:t>s</w:t>
      </w:r>
      <w:r w:rsidRPr="004E72B1">
        <w:rPr>
          <w:bCs/>
          <w:sz w:val="26"/>
          <w:szCs w:val="26"/>
        </w:rPr>
        <w:t>e</w:t>
      </w:r>
      <w:r>
        <w:rPr>
          <w:bCs/>
          <w:sz w:val="26"/>
          <w:szCs w:val="26"/>
        </w:rPr>
        <w:t xml:space="preserve"> v</w:t>
      </w:r>
      <w:r w:rsidRPr="004E72B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n</w:t>
      </w:r>
      <w:r w:rsidRPr="004E72B1">
        <w:rPr>
          <w:bCs/>
          <w:sz w:val="26"/>
          <w:szCs w:val="26"/>
        </w:rPr>
        <w:t>aší obci bude uskutečňovat pravidelně jednou za měsíc ve stejný den a čas na stanovišti u O</w:t>
      </w:r>
      <w:r>
        <w:rPr>
          <w:bCs/>
          <w:sz w:val="26"/>
          <w:szCs w:val="26"/>
        </w:rPr>
        <w:t>Ú</w:t>
      </w:r>
      <w:r w:rsidRPr="004E72B1">
        <w:rPr>
          <w:bCs/>
          <w:sz w:val="26"/>
          <w:szCs w:val="26"/>
        </w:rPr>
        <w:t>.</w:t>
      </w:r>
    </w:p>
    <w:p w14:paraId="7E4198AA" w14:textId="67978128" w:rsidR="004E72B1" w:rsidRDefault="004E72B1" w:rsidP="00143A9C">
      <w:pPr>
        <w:pStyle w:val="Default"/>
        <w:rPr>
          <w:bCs/>
          <w:sz w:val="26"/>
          <w:szCs w:val="26"/>
        </w:rPr>
      </w:pPr>
    </w:p>
    <w:p w14:paraId="2C963806" w14:textId="77777777" w:rsidR="00A352F8" w:rsidRDefault="00A352F8" w:rsidP="00A352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Cestovní kancelář Za Sluncem pod záštitou Olomouckého kraje pořádá výlet pro Přáslavské seniory starší 60 let </w:t>
      </w:r>
      <w:r w:rsidRPr="008800A5">
        <w:rPr>
          <w:b/>
          <w:bCs/>
          <w:sz w:val="26"/>
          <w:szCs w:val="26"/>
        </w:rPr>
        <w:t>PLAVBU VYHLÍDKOVOU LODI PŘEROVEM spojenou s prohlídkou PŘEROVSKÉHO MUZEA.</w:t>
      </w:r>
      <w:r>
        <w:rPr>
          <w:bCs/>
          <w:sz w:val="26"/>
          <w:szCs w:val="26"/>
        </w:rPr>
        <w:t xml:space="preserve"> Akce se koná </w:t>
      </w:r>
      <w:r w:rsidRPr="008800A5">
        <w:rPr>
          <w:b/>
          <w:bCs/>
          <w:color w:val="C00000"/>
          <w:sz w:val="26"/>
          <w:szCs w:val="26"/>
        </w:rPr>
        <w:t>ve čtvrtek 30. srpna</w:t>
      </w:r>
      <w:r>
        <w:rPr>
          <w:bCs/>
          <w:sz w:val="26"/>
          <w:szCs w:val="26"/>
        </w:rPr>
        <w:t xml:space="preserve"> a cena je 200,- Kč. </w:t>
      </w:r>
      <w:r w:rsidRPr="008800A5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přijímá paní Zimmerová v obecní knihovně v době půjčování knih </w:t>
      </w:r>
      <w:r w:rsidRPr="004E72B1">
        <w:rPr>
          <w:bCs/>
          <w:color w:val="auto"/>
          <w:sz w:val="26"/>
          <w:szCs w:val="26"/>
        </w:rPr>
        <w:t xml:space="preserve">v pondělí a ve středu </w:t>
      </w:r>
      <w:r>
        <w:rPr>
          <w:bCs/>
          <w:sz w:val="26"/>
          <w:szCs w:val="26"/>
        </w:rPr>
        <w:t>v době od 17.00 do 19.00 hodin.</w:t>
      </w:r>
    </w:p>
    <w:p w14:paraId="3A42C4BB" w14:textId="19F010E7" w:rsidR="00A352F8" w:rsidRDefault="00A352F8" w:rsidP="00143A9C">
      <w:pPr>
        <w:pStyle w:val="Default"/>
        <w:rPr>
          <w:bCs/>
          <w:sz w:val="26"/>
          <w:szCs w:val="26"/>
        </w:rPr>
      </w:pPr>
    </w:p>
    <w:p w14:paraId="29C535C7" w14:textId="7F005149" w:rsidR="00A352F8" w:rsidRPr="00E22997" w:rsidRDefault="00A352F8" w:rsidP="00E229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E22997">
        <w:rPr>
          <w:b/>
          <w:bCs/>
          <w:color w:val="C00000"/>
          <w:sz w:val="26"/>
          <w:szCs w:val="26"/>
        </w:rPr>
        <w:t>V sobotu 11. srpna</w:t>
      </w:r>
      <w:r w:rsidRPr="00E2299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srdečně zváni </w:t>
      </w:r>
      <w:r w:rsidRPr="00E22997">
        <w:rPr>
          <w:b/>
          <w:bCs/>
          <w:color w:val="C00000"/>
          <w:sz w:val="26"/>
          <w:szCs w:val="26"/>
        </w:rPr>
        <w:t>do Svésedlic,</w:t>
      </w:r>
      <w:r w:rsidRPr="00E2299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kde proběhne zakončení </w:t>
      </w:r>
      <w:r w:rsidRPr="00E22997">
        <w:rPr>
          <w:b/>
          <w:bCs/>
          <w:sz w:val="26"/>
          <w:szCs w:val="26"/>
        </w:rPr>
        <w:t>Dne regionu Bystřička spojeného s veřejnou cyklistickou jízdou.</w:t>
      </w:r>
      <w:r>
        <w:rPr>
          <w:bCs/>
          <w:sz w:val="26"/>
          <w:szCs w:val="26"/>
        </w:rPr>
        <w:t xml:space="preserve"> </w:t>
      </w:r>
      <w:r w:rsidRPr="00E22997">
        <w:rPr>
          <w:b/>
          <w:bCs/>
          <w:color w:val="C00000"/>
          <w:sz w:val="26"/>
          <w:szCs w:val="26"/>
        </w:rPr>
        <w:t>Od 14.00 hodin</w:t>
      </w:r>
      <w:r w:rsidRPr="00E2299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vás tu bude čekat bohaté občerstvení a kulturní program. Můžete se těšit na </w:t>
      </w:r>
      <w:proofErr w:type="spellStart"/>
      <w:r>
        <w:rPr>
          <w:bCs/>
          <w:sz w:val="26"/>
          <w:szCs w:val="26"/>
        </w:rPr>
        <w:t>Stracené</w:t>
      </w:r>
      <w:proofErr w:type="spellEnd"/>
      <w:r>
        <w:rPr>
          <w:bCs/>
          <w:sz w:val="26"/>
          <w:szCs w:val="26"/>
        </w:rPr>
        <w:t xml:space="preserve"> ráj, Olgu </w:t>
      </w:r>
      <w:proofErr w:type="spellStart"/>
      <w:r>
        <w:rPr>
          <w:bCs/>
          <w:sz w:val="26"/>
          <w:szCs w:val="26"/>
        </w:rPr>
        <w:t>Lounovou</w:t>
      </w:r>
      <w:proofErr w:type="spellEnd"/>
      <w:r>
        <w:rPr>
          <w:bCs/>
          <w:sz w:val="26"/>
          <w:szCs w:val="26"/>
        </w:rPr>
        <w:t xml:space="preserve"> či kapelu </w:t>
      </w:r>
      <w:proofErr w:type="spellStart"/>
      <w:r>
        <w:rPr>
          <w:bCs/>
          <w:sz w:val="26"/>
          <w:szCs w:val="26"/>
        </w:rPr>
        <w:t>Voxel</w:t>
      </w:r>
      <w:proofErr w:type="spellEnd"/>
      <w:r>
        <w:rPr>
          <w:bCs/>
          <w:sz w:val="26"/>
          <w:szCs w:val="26"/>
        </w:rPr>
        <w:t>.</w:t>
      </w:r>
      <w:r w:rsidR="00E22997">
        <w:rPr>
          <w:bCs/>
          <w:sz w:val="26"/>
          <w:szCs w:val="26"/>
        </w:rPr>
        <w:t xml:space="preserve"> Po celou dobu programu je </w:t>
      </w:r>
      <w:r w:rsidR="00E22997" w:rsidRPr="00E22997">
        <w:rPr>
          <w:b/>
          <w:bCs/>
          <w:sz w:val="26"/>
          <w:szCs w:val="26"/>
        </w:rPr>
        <w:t>vstup volný.</w:t>
      </w:r>
    </w:p>
    <w:p w14:paraId="4F5FE30D" w14:textId="6EEC5C85" w:rsidR="00A352F8" w:rsidRDefault="00A352F8" w:rsidP="00143A9C">
      <w:pPr>
        <w:pStyle w:val="Default"/>
        <w:rPr>
          <w:bCs/>
          <w:sz w:val="26"/>
          <w:szCs w:val="26"/>
        </w:rPr>
      </w:pPr>
    </w:p>
    <w:p w14:paraId="7CA65425" w14:textId="13F71D22" w:rsidR="00E22997" w:rsidRDefault="00E22997" w:rsidP="00143A9C">
      <w:pPr>
        <w:pStyle w:val="Default"/>
        <w:rPr>
          <w:bCs/>
          <w:sz w:val="26"/>
          <w:szCs w:val="26"/>
        </w:rPr>
      </w:pPr>
    </w:p>
    <w:p w14:paraId="0A25676A" w14:textId="57FCFA9D" w:rsidR="00E22997" w:rsidRDefault="00E22997" w:rsidP="00143A9C">
      <w:pPr>
        <w:pStyle w:val="Default"/>
        <w:rPr>
          <w:bCs/>
          <w:sz w:val="26"/>
          <w:szCs w:val="26"/>
        </w:rPr>
      </w:pPr>
    </w:p>
    <w:p w14:paraId="1F274037" w14:textId="77777777" w:rsidR="00E22997" w:rsidRDefault="00E22997" w:rsidP="00143A9C">
      <w:pPr>
        <w:pStyle w:val="Default"/>
        <w:rPr>
          <w:bCs/>
          <w:sz w:val="26"/>
          <w:szCs w:val="26"/>
        </w:rPr>
      </w:pPr>
    </w:p>
    <w:p w14:paraId="2F98B175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>Zpráva pro nájemníky bytových domů na sídlišti:</w:t>
      </w:r>
    </w:p>
    <w:p w14:paraId="0FDC90ED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průběhu měsíce </w:t>
      </w:r>
      <w:r w:rsidRPr="009C08D8">
        <w:rPr>
          <w:b/>
          <w:bCs/>
          <w:color w:val="C00000"/>
          <w:sz w:val="26"/>
          <w:szCs w:val="26"/>
        </w:rPr>
        <w:t>srpna a září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bude probíhat u všech plynových kotlů v majetku obce </w:t>
      </w:r>
      <w:r w:rsidRPr="009C08D8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všechny nájemníky, kterých se to týká, aby sledovali </w:t>
      </w:r>
      <w:r w:rsidRPr="009C08D8">
        <w:rPr>
          <w:b/>
          <w:bCs/>
          <w:sz w:val="26"/>
          <w:szCs w:val="26"/>
        </w:rPr>
        <w:t>nástěnku ve svém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sz w:val="26"/>
          <w:szCs w:val="26"/>
        </w:rPr>
        <w:t>vchod</w:t>
      </w:r>
      <w:r>
        <w:rPr>
          <w:b/>
          <w:bCs/>
          <w:sz w:val="26"/>
          <w:szCs w:val="26"/>
        </w:rPr>
        <w:t>ě</w:t>
      </w:r>
      <w:r w:rsidRPr="009C08D8">
        <w:rPr>
          <w:bCs/>
          <w:sz w:val="26"/>
          <w:szCs w:val="26"/>
        </w:rPr>
        <w:t xml:space="preserve">, kde bude vyvěšen konkrétní termín a čas prohlídky. </w:t>
      </w:r>
    </w:p>
    <w:p w14:paraId="666638B2" w14:textId="77777777" w:rsid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Servis bude probíhat </w:t>
      </w:r>
      <w:r w:rsidRPr="009C08D8">
        <w:rPr>
          <w:b/>
          <w:bCs/>
          <w:color w:val="C00000"/>
          <w:sz w:val="26"/>
          <w:szCs w:val="26"/>
        </w:rPr>
        <w:t>od 10.00 do 19.30 hodin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a provádět jej bude </w:t>
      </w:r>
      <w:r w:rsidRPr="009C08D8">
        <w:rPr>
          <w:b/>
          <w:bCs/>
          <w:sz w:val="26"/>
          <w:szCs w:val="26"/>
        </w:rPr>
        <w:t>pan Jiří Kocman z Přáslavic.</w:t>
      </w:r>
      <w:r w:rsidRPr="009C08D8">
        <w:rPr>
          <w:bCs/>
          <w:sz w:val="26"/>
          <w:szCs w:val="26"/>
        </w:rPr>
        <w:t xml:space="preserve"> </w:t>
      </w:r>
    </w:p>
    <w:p w14:paraId="5E8A415B" w14:textId="31CED24A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případě zájmu o jiný termín nebo čas prohlídky volejte na tel. č.: </w:t>
      </w:r>
      <w:r w:rsidRPr="009C08D8">
        <w:rPr>
          <w:b/>
          <w:bCs/>
          <w:sz w:val="26"/>
          <w:szCs w:val="26"/>
        </w:rPr>
        <w:t xml:space="preserve">603 278 169. </w:t>
      </w:r>
    </w:p>
    <w:p w14:paraId="78FA35FE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p w14:paraId="61A15458" w14:textId="77777777" w:rsidR="009C08D8" w:rsidRPr="00A97052" w:rsidRDefault="009C08D8" w:rsidP="00143A9C">
      <w:pPr>
        <w:pStyle w:val="Default"/>
        <w:rPr>
          <w:bCs/>
          <w:sz w:val="26"/>
          <w:szCs w:val="26"/>
        </w:rPr>
      </w:pPr>
    </w:p>
    <w:p w14:paraId="5FCC8F72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443AD6C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79406861" w14:textId="77777777" w:rsidR="00D16F0B" w:rsidRDefault="00D16F0B" w:rsidP="00143A9C">
      <w:pPr>
        <w:pStyle w:val="Default"/>
        <w:rPr>
          <w:b/>
          <w:bCs/>
          <w:sz w:val="26"/>
          <w:szCs w:val="26"/>
        </w:rPr>
      </w:pPr>
    </w:p>
    <w:p w14:paraId="5337AF8B" w14:textId="77777777" w:rsidR="005C7714" w:rsidRDefault="005C7714" w:rsidP="00143A9C">
      <w:pPr>
        <w:pStyle w:val="Default"/>
        <w:rPr>
          <w:b/>
          <w:bCs/>
          <w:sz w:val="26"/>
          <w:szCs w:val="26"/>
        </w:rPr>
      </w:pPr>
    </w:p>
    <w:p w14:paraId="7D59CC47" w14:textId="77777777" w:rsidR="005C7714" w:rsidRDefault="005C7714" w:rsidP="00143A9C">
      <w:pPr>
        <w:pStyle w:val="Default"/>
        <w:rPr>
          <w:b/>
          <w:bCs/>
          <w:sz w:val="26"/>
          <w:szCs w:val="26"/>
        </w:rPr>
      </w:pPr>
    </w:p>
    <w:p w14:paraId="5E88DD49" w14:textId="77777777" w:rsidR="005C7714" w:rsidRDefault="005C7714" w:rsidP="00143A9C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sectPr w:rsidR="005C7714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4C88"/>
    <w:rsid w:val="00A352F8"/>
    <w:rsid w:val="00A36CF2"/>
    <w:rsid w:val="00A404C9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052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29DB-7BC2-4A9C-8583-876FE98E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218</cp:revision>
  <cp:lastPrinted>2018-08-02T06:00:00Z</cp:lastPrinted>
  <dcterms:created xsi:type="dcterms:W3CDTF">2018-01-24T07:20:00Z</dcterms:created>
  <dcterms:modified xsi:type="dcterms:W3CDTF">2018-08-07T06:37:00Z</dcterms:modified>
</cp:coreProperties>
</file>