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93C5792" w:rsidR="002B11B5" w:rsidRDefault="00E07D95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 – 28.6.2018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65193538" w:rsidR="0056101B" w:rsidRDefault="0056101B" w:rsidP="00143A9C">
      <w:pPr>
        <w:pStyle w:val="Default"/>
        <w:rPr>
          <w:bCs/>
          <w:sz w:val="26"/>
          <w:szCs w:val="26"/>
        </w:rPr>
      </w:pPr>
    </w:p>
    <w:p w14:paraId="131BA10E" w14:textId="77777777" w:rsidR="00A05ADF" w:rsidRDefault="00A05ADF" w:rsidP="00143A9C">
      <w:pPr>
        <w:pStyle w:val="Default"/>
        <w:rPr>
          <w:bCs/>
          <w:sz w:val="26"/>
          <w:szCs w:val="26"/>
        </w:rPr>
      </w:pPr>
    </w:p>
    <w:p w14:paraId="7D20CAD4" w14:textId="25203C03" w:rsidR="00146E15" w:rsidRPr="00713CE6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Peter Keller </w:t>
      </w:r>
      <w:r>
        <w:rPr>
          <w:bCs/>
          <w:sz w:val="26"/>
          <w:szCs w:val="26"/>
        </w:rPr>
        <w:t xml:space="preserve">oznamuje, že </w:t>
      </w:r>
      <w:r w:rsidRPr="00713CE6">
        <w:rPr>
          <w:b/>
          <w:bCs/>
          <w:color w:val="C00000"/>
          <w:sz w:val="26"/>
          <w:szCs w:val="26"/>
        </w:rPr>
        <w:t>až do 6. července</w:t>
      </w:r>
      <w:r w:rsidRPr="00713CE6">
        <w:rPr>
          <w:bCs/>
          <w:color w:val="C00000"/>
          <w:sz w:val="26"/>
          <w:szCs w:val="26"/>
        </w:rPr>
        <w:t xml:space="preserve"> </w:t>
      </w:r>
      <w:r w:rsidR="00E07D95">
        <w:rPr>
          <w:bCs/>
          <w:color w:val="auto"/>
          <w:sz w:val="26"/>
          <w:szCs w:val="26"/>
        </w:rPr>
        <w:t xml:space="preserve">čerpá </w:t>
      </w:r>
      <w:r w:rsidRPr="00713CE6">
        <w:rPr>
          <w:b/>
          <w:bCs/>
          <w:sz w:val="26"/>
          <w:szCs w:val="26"/>
        </w:rPr>
        <w:t>DOVOLENOU.</w:t>
      </w:r>
      <w:r>
        <w:rPr>
          <w:bCs/>
          <w:sz w:val="26"/>
          <w:szCs w:val="26"/>
        </w:rPr>
        <w:t xml:space="preserve"> Zastupovat ho bude MUDr. Kafka ve Velké Bystřici</w:t>
      </w:r>
      <w:r w:rsidR="000F4514">
        <w:rPr>
          <w:bCs/>
          <w:sz w:val="26"/>
          <w:szCs w:val="26"/>
        </w:rPr>
        <w:t xml:space="preserve"> a ve Velkém Újezdě</w:t>
      </w:r>
      <w:r>
        <w:rPr>
          <w:bCs/>
          <w:sz w:val="26"/>
          <w:szCs w:val="26"/>
        </w:rPr>
        <w:t>. Podrobnosti najdete na letáku ve vývěsce.</w:t>
      </w:r>
    </w:p>
    <w:p w14:paraId="5BFB559A" w14:textId="77777777" w:rsidR="00146E15" w:rsidRDefault="00146E15" w:rsidP="00143A9C">
      <w:pPr>
        <w:pStyle w:val="Default"/>
        <w:rPr>
          <w:bCs/>
          <w:sz w:val="26"/>
          <w:szCs w:val="26"/>
        </w:rPr>
      </w:pPr>
    </w:p>
    <w:p w14:paraId="63FBB004" w14:textId="0596D098" w:rsidR="00CB0F13" w:rsidRPr="00783579" w:rsidRDefault="00783579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Petr Vymlátil </w:t>
      </w:r>
      <w:r w:rsidRPr="00783579">
        <w:rPr>
          <w:bCs/>
          <w:sz w:val="26"/>
          <w:szCs w:val="26"/>
        </w:rPr>
        <w:t xml:space="preserve">oznamuje, že </w:t>
      </w:r>
      <w:r w:rsidRPr="00783579">
        <w:rPr>
          <w:b/>
          <w:bCs/>
          <w:color w:val="C00000"/>
          <w:sz w:val="26"/>
          <w:szCs w:val="26"/>
        </w:rPr>
        <w:t>od pondělí 2. července do středy 4. července</w:t>
      </w:r>
      <w:r w:rsidRPr="00783579">
        <w:rPr>
          <w:bCs/>
          <w:color w:val="C00000"/>
          <w:sz w:val="26"/>
          <w:szCs w:val="26"/>
        </w:rPr>
        <w:t xml:space="preserve"> </w:t>
      </w:r>
      <w:r w:rsidRPr="00783579">
        <w:rPr>
          <w:bCs/>
          <w:sz w:val="26"/>
          <w:szCs w:val="26"/>
        </w:rPr>
        <w:t xml:space="preserve">nebude přítomen. Pravidelná ordinační doba začíná opět v pondělí 9. července v 7,00 hod. </w:t>
      </w:r>
      <w:r w:rsidR="00D0784A" w:rsidRPr="00783579">
        <w:rPr>
          <w:bCs/>
          <w:sz w:val="26"/>
          <w:szCs w:val="26"/>
        </w:rPr>
        <w:t xml:space="preserve"> </w:t>
      </w:r>
    </w:p>
    <w:p w14:paraId="35C09704" w14:textId="77777777" w:rsidR="00BC3B43" w:rsidRDefault="00BC3B43" w:rsidP="00143A9C">
      <w:pPr>
        <w:pStyle w:val="Default"/>
        <w:rPr>
          <w:bCs/>
          <w:sz w:val="26"/>
          <w:szCs w:val="26"/>
        </w:rPr>
      </w:pPr>
    </w:p>
    <w:p w14:paraId="01763F49" w14:textId="2319B2F4" w:rsidR="00BC3B43" w:rsidRDefault="00E07D95" w:rsidP="00BC3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Zítra – v pátek</w:t>
      </w:r>
      <w:r w:rsidR="00BC3B43" w:rsidRPr="00BC3B43">
        <w:rPr>
          <w:b/>
          <w:bCs/>
          <w:color w:val="C00000"/>
          <w:sz w:val="26"/>
          <w:szCs w:val="26"/>
        </w:rPr>
        <w:t xml:space="preserve"> 29. června</w:t>
      </w:r>
      <w:r w:rsidR="00BC3B43" w:rsidRPr="00BC3B43">
        <w:rPr>
          <w:bCs/>
          <w:color w:val="C00000"/>
          <w:sz w:val="26"/>
          <w:szCs w:val="26"/>
        </w:rPr>
        <w:t xml:space="preserve"> </w:t>
      </w:r>
      <w:r w:rsidR="00BC3B43" w:rsidRPr="00BC3B43">
        <w:rPr>
          <w:bCs/>
          <w:sz w:val="26"/>
          <w:szCs w:val="26"/>
        </w:rPr>
        <w:t xml:space="preserve">vyjde </w:t>
      </w:r>
      <w:r w:rsidR="00BC3B43" w:rsidRPr="00BC3B43">
        <w:rPr>
          <w:b/>
          <w:bCs/>
          <w:sz w:val="26"/>
          <w:szCs w:val="26"/>
        </w:rPr>
        <w:t xml:space="preserve">v Olomouckém deníku </w:t>
      </w:r>
      <w:r w:rsidR="00BC3B43">
        <w:rPr>
          <w:b/>
          <w:bCs/>
          <w:sz w:val="26"/>
          <w:szCs w:val="26"/>
        </w:rPr>
        <w:t>„</w:t>
      </w:r>
      <w:proofErr w:type="spellStart"/>
      <w:r w:rsidR="00BC3B43" w:rsidRPr="00BC3B43">
        <w:rPr>
          <w:b/>
          <w:bCs/>
          <w:sz w:val="26"/>
          <w:szCs w:val="26"/>
        </w:rPr>
        <w:t>retrostrana</w:t>
      </w:r>
      <w:proofErr w:type="spellEnd"/>
      <w:r w:rsidR="00BC3B43">
        <w:rPr>
          <w:b/>
          <w:bCs/>
          <w:sz w:val="26"/>
          <w:szCs w:val="26"/>
        </w:rPr>
        <w:t>“</w:t>
      </w:r>
      <w:r w:rsidR="00BC3B43" w:rsidRPr="00BC3B43">
        <w:rPr>
          <w:b/>
          <w:bCs/>
          <w:sz w:val="26"/>
          <w:szCs w:val="26"/>
        </w:rPr>
        <w:t xml:space="preserve"> věnovaná historii Přáslavic. </w:t>
      </w:r>
      <w:r w:rsidR="00BC3B43" w:rsidRPr="00BC3B43">
        <w:rPr>
          <w:bCs/>
          <w:sz w:val="26"/>
          <w:szCs w:val="26"/>
        </w:rPr>
        <w:t xml:space="preserve">Na fotografiích najdete současné i již nežijící obyvatele naší obce. </w:t>
      </w:r>
    </w:p>
    <w:p w14:paraId="7FC96FEB" w14:textId="04851B55" w:rsidR="00AA68E3" w:rsidRPr="00BC3B43" w:rsidRDefault="00BC3B43" w:rsidP="00BC3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3B43">
        <w:rPr>
          <w:bCs/>
          <w:sz w:val="26"/>
          <w:szCs w:val="26"/>
        </w:rPr>
        <w:t xml:space="preserve">Pokud máte zájem o páteční Olomoucký deník, obstarejte si ho </w:t>
      </w:r>
      <w:r>
        <w:rPr>
          <w:bCs/>
          <w:sz w:val="26"/>
          <w:szCs w:val="26"/>
        </w:rPr>
        <w:t>u místních prodejců Deníku</w:t>
      </w:r>
      <w:r w:rsidRPr="00BC3B43">
        <w:rPr>
          <w:bCs/>
          <w:sz w:val="26"/>
          <w:szCs w:val="26"/>
        </w:rPr>
        <w:t>.</w:t>
      </w:r>
    </w:p>
    <w:p w14:paraId="746840D3" w14:textId="77777777" w:rsidR="00BC3B43" w:rsidRDefault="00BC3B43" w:rsidP="00143A9C">
      <w:pPr>
        <w:pStyle w:val="Default"/>
        <w:rPr>
          <w:b/>
          <w:bCs/>
          <w:sz w:val="26"/>
          <w:szCs w:val="26"/>
        </w:rPr>
      </w:pPr>
    </w:p>
    <w:p w14:paraId="2A815A27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vyhlašuje výběrové řízení na pozici </w:t>
      </w:r>
      <w:r>
        <w:rPr>
          <w:b/>
          <w:bCs/>
          <w:sz w:val="26"/>
          <w:szCs w:val="26"/>
        </w:rPr>
        <w:t xml:space="preserve">ÚČETNÍ OBCE PŘÁSLAVICE. </w:t>
      </w:r>
    </w:p>
    <w:p w14:paraId="3F6C5E2A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3B653C7D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35CE48F9" w14:textId="77777777" w:rsidR="00146E15" w:rsidRPr="00082684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641CBDF0" w14:textId="3DAF9E98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3824F36A" w14:textId="00BBD27E" w:rsidR="00783579" w:rsidRPr="003F6A4C" w:rsidRDefault="003F6A4C" w:rsidP="003F6A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3F6A4C">
        <w:rPr>
          <w:b/>
          <w:bCs/>
          <w:sz w:val="26"/>
          <w:szCs w:val="26"/>
        </w:rPr>
        <w:t>Svoz bioodpadu proběhne dle rozpisu – v pátek 6. července.</w:t>
      </w:r>
    </w:p>
    <w:p w14:paraId="512732E1" w14:textId="77777777" w:rsidR="003F6A4C" w:rsidRDefault="003F6A4C" w:rsidP="00783579">
      <w:pPr>
        <w:pStyle w:val="Default"/>
        <w:rPr>
          <w:b/>
          <w:bCs/>
          <w:sz w:val="26"/>
          <w:szCs w:val="26"/>
        </w:rPr>
      </w:pPr>
    </w:p>
    <w:p w14:paraId="62D373E1" w14:textId="183D93E1" w:rsidR="00783579" w:rsidRDefault="00783579" w:rsidP="0078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83579">
        <w:rPr>
          <w:bCs/>
          <w:sz w:val="26"/>
          <w:szCs w:val="26"/>
        </w:rPr>
        <w:t xml:space="preserve">Upozorňujeme občany, že </w:t>
      </w:r>
      <w:r w:rsidRPr="00783579">
        <w:rPr>
          <w:b/>
          <w:bCs/>
          <w:color w:val="C00000"/>
          <w:sz w:val="26"/>
          <w:szCs w:val="26"/>
        </w:rPr>
        <w:t>v sobotu 7. července bude Sběrný dvůr Přáslavice uzavřený</w:t>
      </w:r>
      <w:r w:rsidRPr="00783579">
        <w:rPr>
          <w:bCs/>
          <w:sz w:val="26"/>
          <w:szCs w:val="26"/>
        </w:rPr>
        <w:t>. Děkujeme za pochopení</w:t>
      </w:r>
      <w:r>
        <w:rPr>
          <w:b/>
          <w:bCs/>
          <w:sz w:val="26"/>
          <w:szCs w:val="26"/>
        </w:rPr>
        <w:t>.</w:t>
      </w:r>
    </w:p>
    <w:p w14:paraId="69CFC5C6" w14:textId="5CA7C09A" w:rsidR="00783579" w:rsidRDefault="00783579" w:rsidP="0078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</w:p>
    <w:p w14:paraId="4BABE81F" w14:textId="29EFE3BD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2EB35D64" w14:textId="2BF2FCCE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E07D95">
        <w:rPr>
          <w:b/>
          <w:bCs/>
          <w:sz w:val="26"/>
          <w:szCs w:val="26"/>
        </w:rPr>
        <w:t>Firma LAMMEL STAR s.r.o</w:t>
      </w:r>
      <w:r w:rsidRPr="00E07D95">
        <w:rPr>
          <w:b/>
          <w:bCs/>
          <w:color w:val="C00000"/>
          <w:sz w:val="26"/>
          <w:szCs w:val="26"/>
        </w:rPr>
        <w:t>. přijme 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 733 125 520.</w:t>
      </w:r>
      <w:bookmarkStart w:id="0" w:name="_GoBack"/>
      <w:bookmarkEnd w:id="0"/>
    </w:p>
    <w:p w14:paraId="75EE7D75" w14:textId="77777777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5CD38CBC" w14:textId="2A4B5ED9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p w14:paraId="2882686D" w14:textId="71F17061" w:rsidR="003D2127" w:rsidRDefault="00C22826" w:rsidP="001B22D1">
      <w:pPr>
        <w:tabs>
          <w:tab w:val="left" w:pos="912"/>
        </w:tabs>
        <w:spacing w:after="0"/>
      </w:pPr>
      <w:r>
        <w:tab/>
      </w:r>
    </w:p>
    <w:p w14:paraId="0CD53556" w14:textId="23D92D39" w:rsidR="001B22D1" w:rsidRPr="00E07D95" w:rsidRDefault="00C22826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sectPr w:rsidR="001B22D1" w:rsidRPr="00E07D9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EC4D-218C-4E06-B5BB-8CC8F6A7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Dockalova</cp:lastModifiedBy>
  <cp:revision>182</cp:revision>
  <cp:lastPrinted>2018-06-27T08:44:00Z</cp:lastPrinted>
  <dcterms:created xsi:type="dcterms:W3CDTF">2018-01-24T07:20:00Z</dcterms:created>
  <dcterms:modified xsi:type="dcterms:W3CDTF">2018-06-28T06:45:00Z</dcterms:modified>
</cp:coreProperties>
</file>